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9049B">
      <w:pPr>
        <w:jc w:val="center"/>
        <w:rPr>
          <w:rFonts w:hint="eastAsia"/>
          <w:sz w:val="40"/>
          <w:szCs w:val="48"/>
          <w:lang w:eastAsia="zh"/>
        </w:rPr>
      </w:pPr>
    </w:p>
    <w:p w14:paraId="0E3C5BBB">
      <w:pPr>
        <w:jc w:val="center"/>
        <w:rPr>
          <w:rFonts w:hint="eastAsia"/>
          <w:sz w:val="40"/>
          <w:szCs w:val="48"/>
          <w:lang w:eastAsia="zh"/>
        </w:rPr>
      </w:pPr>
    </w:p>
    <w:p w14:paraId="65EB8FF8">
      <w:pPr>
        <w:jc w:val="center"/>
        <w:rPr>
          <w:rFonts w:hint="eastAsia"/>
          <w:sz w:val="40"/>
          <w:szCs w:val="48"/>
          <w:lang w:eastAsia="zh"/>
        </w:rPr>
      </w:pPr>
    </w:p>
    <w:p w14:paraId="1BE882D1">
      <w:pPr>
        <w:jc w:val="center"/>
        <w:rPr>
          <w:rFonts w:hint="eastAsia"/>
          <w:sz w:val="40"/>
          <w:szCs w:val="48"/>
          <w:lang w:eastAsia="zh"/>
        </w:rPr>
      </w:pPr>
    </w:p>
    <w:p w14:paraId="00ABB12F">
      <w:pPr>
        <w:jc w:val="center"/>
        <w:rPr>
          <w:rFonts w:hint="eastAsia"/>
          <w:sz w:val="40"/>
          <w:szCs w:val="48"/>
          <w:lang w:eastAsia="zh"/>
        </w:rPr>
      </w:pPr>
    </w:p>
    <w:p w14:paraId="20EF040E">
      <w:pPr>
        <w:jc w:val="center"/>
        <w:rPr>
          <w:rFonts w:hint="eastAsia"/>
          <w:sz w:val="40"/>
          <w:szCs w:val="48"/>
          <w:lang w:eastAsia="zh"/>
        </w:rPr>
      </w:pPr>
    </w:p>
    <w:p w14:paraId="28DD62F2">
      <w:pPr>
        <w:jc w:val="center"/>
        <w:rPr>
          <w:rFonts w:hint="eastAsia"/>
          <w:sz w:val="40"/>
          <w:szCs w:val="48"/>
          <w:lang w:eastAsia="zh"/>
        </w:rPr>
      </w:pPr>
      <w:r>
        <w:rPr>
          <w:rFonts w:hint="eastAsia"/>
          <w:sz w:val="40"/>
          <w:szCs w:val="48"/>
          <w:lang w:eastAsia="zh"/>
        </w:rPr>
        <w:t>FreyaC 4GDODI网关产品规格书</w:t>
      </w:r>
    </w:p>
    <w:p w14:paraId="7A9FE013">
      <w:pPr>
        <w:jc w:val="center"/>
        <w:rPr>
          <w:rFonts w:hint="eastAsia"/>
          <w:sz w:val="40"/>
          <w:szCs w:val="48"/>
          <w:lang w:eastAsia="zh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87" w:charSpace="0"/>
        </w:sectPr>
      </w:pPr>
    </w:p>
    <w:p w14:paraId="316C9D2D">
      <w:pPr>
        <w:jc w:val="left"/>
        <w:rPr>
          <w:rFonts w:hint="eastAsia"/>
          <w:lang w:val="en-US" w:eastAsia="zh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628650</wp:posOffset>
            </wp:positionV>
            <wp:extent cx="2153920" cy="3188970"/>
            <wp:effectExtent l="0" t="0" r="17780" b="1143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337C71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984250</wp:posOffset>
            </wp:positionH>
            <wp:positionV relativeFrom="page">
              <wp:posOffset>1494790</wp:posOffset>
            </wp:positionV>
            <wp:extent cx="3387725" cy="5014595"/>
            <wp:effectExtent l="0" t="0" r="3175" b="146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725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产品尺寸图(V1.1.0)</w:t>
      </w:r>
    </w:p>
    <w:p w14:paraId="35C5F5ED">
      <w:pPr>
        <w:numPr>
          <w:ilvl w:val="0"/>
          <w:numId w:val="0"/>
        </w:numPr>
        <w:ind w:leftChars="0"/>
        <w:jc w:val="left"/>
        <w:rPr>
          <w:rFonts w:hint="eastAsia"/>
          <w:lang w:val="en-US" w:eastAsia="zh"/>
        </w:rPr>
      </w:pPr>
    </w:p>
    <w:p w14:paraId="7F11BF22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接口定义(V1.1.0)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4E5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</w:tcPr>
          <w:p w14:paraId="22AFF92A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COM</w:t>
            </w:r>
          </w:p>
        </w:tc>
        <w:tc>
          <w:tcPr>
            <w:tcW w:w="4261" w:type="dxa"/>
          </w:tcPr>
          <w:p w14:paraId="15F06F7F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数字输出公共端(无源)</w:t>
            </w:r>
          </w:p>
        </w:tc>
      </w:tr>
      <w:tr w14:paraId="3003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CE7752F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</w:t>
            </w:r>
          </w:p>
        </w:tc>
        <w:tc>
          <w:tcPr>
            <w:tcW w:w="4261" w:type="dxa"/>
          </w:tcPr>
          <w:p w14:paraId="28797D65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数字输出常开端(无源)</w:t>
            </w:r>
          </w:p>
        </w:tc>
      </w:tr>
      <w:tr w14:paraId="57B4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4411B9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NC</w:t>
            </w:r>
          </w:p>
        </w:tc>
        <w:tc>
          <w:tcPr>
            <w:tcW w:w="4261" w:type="dxa"/>
          </w:tcPr>
          <w:p w14:paraId="68EF2383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数字输出常闭端(无源)</w:t>
            </w:r>
          </w:p>
        </w:tc>
      </w:tr>
      <w:tr w14:paraId="6A94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61C9031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 COM</w:t>
            </w:r>
          </w:p>
        </w:tc>
        <w:tc>
          <w:tcPr>
            <w:tcW w:w="4261" w:type="dxa"/>
            <w:vAlign w:val="top"/>
          </w:tcPr>
          <w:p w14:paraId="4C680BE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数字输入公共端(无源)</w:t>
            </w:r>
          </w:p>
        </w:tc>
      </w:tr>
      <w:tr w14:paraId="6634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261" w:type="dxa"/>
            <w:vAlign w:val="top"/>
          </w:tcPr>
          <w:p w14:paraId="23C4461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</w:t>
            </w:r>
          </w:p>
        </w:tc>
        <w:tc>
          <w:tcPr>
            <w:tcW w:w="4261" w:type="dxa"/>
            <w:vAlign w:val="top"/>
          </w:tcPr>
          <w:p w14:paraId="42C9E26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数字输入(无源)</w:t>
            </w:r>
          </w:p>
        </w:tc>
      </w:tr>
      <w:tr w14:paraId="179E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97FC853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</w:t>
            </w:r>
          </w:p>
        </w:tc>
        <w:tc>
          <w:tcPr>
            <w:tcW w:w="4261" w:type="dxa"/>
          </w:tcPr>
          <w:p w14:paraId="704DAE5C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电源地</w:t>
            </w:r>
          </w:p>
        </w:tc>
      </w:tr>
      <w:tr w14:paraId="21FB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0CDF300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</w:t>
            </w:r>
          </w:p>
        </w:tc>
        <w:tc>
          <w:tcPr>
            <w:tcW w:w="4261" w:type="dxa"/>
          </w:tcPr>
          <w:p w14:paraId="11A62A95"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电源正(12~24V)</w:t>
            </w:r>
          </w:p>
        </w:tc>
      </w:tr>
    </w:tbl>
    <w:p w14:paraId="06111365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 w14:paraId="0E1E6612">
      <w:pPr>
        <w:numPr>
          <w:ilvl w:val="0"/>
          <w:numId w:val="0"/>
        </w:numPr>
        <w:ind w:leftChars="0"/>
        <w:jc w:val="left"/>
        <w:rPr>
          <w:rFonts w:hint="eastAsia"/>
          <w:lang w:val="en-US" w:eastAsia="zh"/>
          <w:woUserID w:val="2"/>
        </w:rPr>
      </w:pPr>
      <w:r>
        <w:rPr>
          <w:rFonts w:hint="eastAsia"/>
          <w:lang w:val="en-US" w:eastAsia="zh"/>
          <w:woUserID w:val="2"/>
        </w:rPr>
        <w:t>输入：默认常开</w:t>
      </w:r>
    </w:p>
    <w:p w14:paraId="0A57490B">
      <w:pPr>
        <w:numPr>
          <w:ilvl w:val="0"/>
          <w:numId w:val="0"/>
        </w:numPr>
        <w:ind w:leftChars="0"/>
        <w:jc w:val="left"/>
        <w:rPr>
          <w:rFonts w:hint="eastAsia"/>
          <w:lang w:val="en-US" w:eastAsia="zh"/>
          <w:woUserID w:val="2"/>
        </w:rPr>
      </w:pPr>
    </w:p>
    <w:p w14:paraId="3B537ED4">
      <w:pPr>
        <w:numPr>
          <w:ilvl w:val="0"/>
          <w:numId w:val="0"/>
        </w:numPr>
        <w:ind w:leftChars="0"/>
        <w:jc w:val="left"/>
        <w:rPr>
          <w:rFonts w:hint="eastAsia"/>
          <w:lang w:val="en-US" w:eastAsia="zh"/>
          <w:woUserID w:val="2"/>
        </w:rPr>
      </w:pPr>
    </w:p>
    <w:p w14:paraId="5C8F03CB">
      <w:pPr>
        <w:numPr>
          <w:ilvl w:val="0"/>
          <w:numId w:val="0"/>
        </w:numPr>
        <w:ind w:leftChars="0"/>
        <w:jc w:val="left"/>
        <w:rPr>
          <w:rFonts w:hint="eastAsia"/>
          <w:lang w:val="en-US" w:eastAsia="zh"/>
          <w:woUserID w:val="2"/>
        </w:rPr>
      </w:pPr>
    </w:p>
    <w:p w14:paraId="7C48C3F6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lang w:val="en-US" w:eastAsia="zh"/>
          <w:woUserID w:val="1"/>
        </w:rPr>
      </w:pPr>
      <w:r>
        <w:rPr>
          <w:rFonts w:hint="eastAsia"/>
          <w:lang w:val="en-US" w:eastAsia="zh"/>
          <w:woUserID w:val="1"/>
        </w:rPr>
        <w:t>电气参数</w:t>
      </w:r>
    </w:p>
    <w:p w14:paraId="1FA02E91">
      <w:pPr>
        <w:numPr>
          <w:numId w:val="0"/>
        </w:numPr>
        <w:ind w:leftChars="0"/>
        <w:jc w:val="left"/>
        <w:rPr>
          <w:rFonts w:hint="eastAsia"/>
          <w:lang w:val="en-US" w:eastAsia="zh"/>
          <w:woUserID w:val="1"/>
        </w:rPr>
      </w:pPr>
    </w:p>
    <w:tbl>
      <w:tblPr>
        <w:tblStyle w:val="12"/>
        <w:tblW w:w="98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01"/>
        <w:gridCol w:w="1521"/>
        <w:gridCol w:w="1521"/>
        <w:gridCol w:w="1661"/>
        <w:gridCol w:w="1661"/>
        <w:gridCol w:w="1662"/>
      </w:tblGrid>
      <w:tr w14:paraId="381E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1" w:type="dxa"/>
            <w:vAlign w:val="center"/>
          </w:tcPr>
          <w:p w14:paraId="2F18B4F6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"/>
                <w:woUserID w:val="1"/>
              </w:rPr>
              <w:t>参数</w:t>
            </w:r>
          </w:p>
        </w:tc>
        <w:tc>
          <w:tcPr>
            <w:tcW w:w="1521" w:type="dxa"/>
            <w:vAlign w:val="center"/>
          </w:tcPr>
          <w:p w14:paraId="7CCE4FDF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条件</w:t>
            </w:r>
          </w:p>
        </w:tc>
        <w:tc>
          <w:tcPr>
            <w:tcW w:w="1521" w:type="dxa"/>
            <w:vAlign w:val="center"/>
          </w:tcPr>
          <w:p w14:paraId="11A1B85B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最小</w:t>
            </w:r>
          </w:p>
        </w:tc>
        <w:tc>
          <w:tcPr>
            <w:tcW w:w="1661" w:type="dxa"/>
            <w:vAlign w:val="center"/>
          </w:tcPr>
          <w:p w14:paraId="18BDE73F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典型</w:t>
            </w:r>
          </w:p>
        </w:tc>
        <w:tc>
          <w:tcPr>
            <w:tcW w:w="1661" w:type="dxa"/>
            <w:vAlign w:val="center"/>
          </w:tcPr>
          <w:p w14:paraId="32F02443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最大</w:t>
            </w:r>
          </w:p>
        </w:tc>
        <w:tc>
          <w:tcPr>
            <w:tcW w:w="1662" w:type="dxa"/>
            <w:vAlign w:val="center"/>
          </w:tcPr>
          <w:p w14:paraId="48FE2A42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单位</w:t>
            </w:r>
          </w:p>
        </w:tc>
      </w:tr>
      <w:tr w14:paraId="30BE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1" w:type="dxa"/>
            <w:vAlign w:val="center"/>
          </w:tcPr>
          <w:p w14:paraId="299A0A20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供电电压</w:t>
            </w:r>
          </w:p>
        </w:tc>
        <w:tc>
          <w:tcPr>
            <w:tcW w:w="1521" w:type="dxa"/>
            <w:vAlign w:val="center"/>
          </w:tcPr>
          <w:p w14:paraId="0EC21C11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/</w:t>
            </w:r>
          </w:p>
        </w:tc>
        <w:tc>
          <w:tcPr>
            <w:tcW w:w="1521" w:type="dxa"/>
            <w:vAlign w:val="center"/>
          </w:tcPr>
          <w:p w14:paraId="1DEAB5C0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12</w:t>
            </w:r>
          </w:p>
        </w:tc>
        <w:tc>
          <w:tcPr>
            <w:tcW w:w="1661" w:type="dxa"/>
            <w:vAlign w:val="center"/>
          </w:tcPr>
          <w:p w14:paraId="643002E1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/</w:t>
            </w:r>
          </w:p>
        </w:tc>
        <w:tc>
          <w:tcPr>
            <w:tcW w:w="1661" w:type="dxa"/>
            <w:vAlign w:val="center"/>
          </w:tcPr>
          <w:p w14:paraId="03CEA737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24</w:t>
            </w:r>
          </w:p>
        </w:tc>
        <w:tc>
          <w:tcPr>
            <w:tcW w:w="1662" w:type="dxa"/>
            <w:vAlign w:val="center"/>
          </w:tcPr>
          <w:p w14:paraId="39E69DAD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V</w:t>
            </w:r>
          </w:p>
        </w:tc>
      </w:tr>
      <w:tr w14:paraId="63B6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1" w:type="dxa"/>
            <w:vAlign w:val="center"/>
          </w:tcPr>
          <w:p w14:paraId="10CDA77F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静态电流</w:t>
            </w:r>
          </w:p>
        </w:tc>
        <w:tc>
          <w:tcPr>
            <w:tcW w:w="1521" w:type="dxa"/>
            <w:vAlign w:val="center"/>
          </w:tcPr>
          <w:p w14:paraId="5FAC6A0E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12V供电</w:t>
            </w:r>
          </w:p>
        </w:tc>
        <w:tc>
          <w:tcPr>
            <w:tcW w:w="1521" w:type="dxa"/>
            <w:vAlign w:val="center"/>
          </w:tcPr>
          <w:p w14:paraId="27C56357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/</w:t>
            </w:r>
          </w:p>
        </w:tc>
        <w:tc>
          <w:tcPr>
            <w:tcW w:w="1661" w:type="dxa"/>
            <w:vAlign w:val="center"/>
          </w:tcPr>
          <w:p w14:paraId="116DA086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10</w:t>
            </w:r>
          </w:p>
        </w:tc>
        <w:tc>
          <w:tcPr>
            <w:tcW w:w="1661" w:type="dxa"/>
            <w:vAlign w:val="center"/>
          </w:tcPr>
          <w:p w14:paraId="207A4B86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/</w:t>
            </w:r>
          </w:p>
        </w:tc>
        <w:tc>
          <w:tcPr>
            <w:tcW w:w="1662" w:type="dxa"/>
            <w:vAlign w:val="center"/>
          </w:tcPr>
          <w:p w14:paraId="2BFB7C52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mA</w:t>
            </w:r>
          </w:p>
        </w:tc>
      </w:tr>
      <w:tr w14:paraId="30C1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1" w:type="dxa"/>
            <w:vAlign w:val="center"/>
          </w:tcPr>
          <w:p w14:paraId="17841229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数据交互时电流</w:t>
            </w:r>
          </w:p>
        </w:tc>
        <w:tc>
          <w:tcPr>
            <w:tcW w:w="1521" w:type="dxa"/>
            <w:vAlign w:val="center"/>
          </w:tcPr>
          <w:p w14:paraId="42BF08C0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12V供电</w:t>
            </w:r>
          </w:p>
        </w:tc>
        <w:tc>
          <w:tcPr>
            <w:tcW w:w="1521" w:type="dxa"/>
            <w:vAlign w:val="center"/>
          </w:tcPr>
          <w:p w14:paraId="2E9456C0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/</w:t>
            </w:r>
          </w:p>
        </w:tc>
        <w:tc>
          <w:tcPr>
            <w:tcW w:w="1661" w:type="dxa"/>
            <w:vAlign w:val="center"/>
          </w:tcPr>
          <w:p w14:paraId="4BC48914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/</w:t>
            </w:r>
          </w:p>
        </w:tc>
        <w:tc>
          <w:tcPr>
            <w:tcW w:w="1661" w:type="dxa"/>
            <w:vAlign w:val="center"/>
          </w:tcPr>
          <w:p w14:paraId="7A2224C6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300</w:t>
            </w:r>
          </w:p>
        </w:tc>
        <w:tc>
          <w:tcPr>
            <w:tcW w:w="1662" w:type="dxa"/>
            <w:vAlign w:val="center"/>
          </w:tcPr>
          <w:p w14:paraId="735A98D1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mA</w:t>
            </w:r>
          </w:p>
        </w:tc>
      </w:tr>
      <w:tr w14:paraId="5F85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1" w:type="dxa"/>
            <w:vAlign w:val="center"/>
          </w:tcPr>
          <w:p w14:paraId="470E568B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瞬时电流</w:t>
            </w:r>
          </w:p>
        </w:tc>
        <w:tc>
          <w:tcPr>
            <w:tcW w:w="1521" w:type="dxa"/>
            <w:vAlign w:val="center"/>
          </w:tcPr>
          <w:p w14:paraId="17CBED4E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12V供电</w:t>
            </w:r>
          </w:p>
        </w:tc>
        <w:tc>
          <w:tcPr>
            <w:tcW w:w="1521" w:type="dxa"/>
            <w:vAlign w:val="center"/>
          </w:tcPr>
          <w:p w14:paraId="03203B20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/</w:t>
            </w:r>
          </w:p>
        </w:tc>
        <w:tc>
          <w:tcPr>
            <w:tcW w:w="1661" w:type="dxa"/>
            <w:vAlign w:val="center"/>
          </w:tcPr>
          <w:p w14:paraId="362B902F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/</w:t>
            </w:r>
          </w:p>
        </w:tc>
        <w:tc>
          <w:tcPr>
            <w:tcW w:w="1661" w:type="dxa"/>
            <w:vAlign w:val="center"/>
          </w:tcPr>
          <w:p w14:paraId="2ABCF786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625</w:t>
            </w:r>
          </w:p>
        </w:tc>
        <w:tc>
          <w:tcPr>
            <w:tcW w:w="1662" w:type="dxa"/>
            <w:vAlign w:val="center"/>
          </w:tcPr>
          <w:p w14:paraId="6B715954">
            <w:pPr>
              <w:jc w:val="both"/>
              <w:rPr>
                <w:rFonts w:hint="eastAsia"/>
                <w:vertAlign w:val="baseline"/>
                <w:lang w:val="en-US" w:eastAsia="zh"/>
                <w:woUserID w:val="1"/>
              </w:rPr>
            </w:pPr>
            <w:r>
              <w:rPr>
                <w:rFonts w:hint="eastAsia"/>
                <w:vertAlign w:val="baseline"/>
                <w:lang w:val="en-US" w:eastAsia="zh"/>
                <w:woUserID w:val="1"/>
              </w:rPr>
              <w:t>mA</w:t>
            </w:r>
          </w:p>
        </w:tc>
      </w:tr>
      <w:bookmarkEnd w:id="0"/>
    </w:tbl>
    <w:p w14:paraId="45E84650">
      <w:pPr>
        <w:numPr>
          <w:numId w:val="0"/>
        </w:numPr>
        <w:ind w:leftChars="0"/>
        <w:jc w:val="left"/>
        <w:rPr>
          <w:rFonts w:hint="eastAsia"/>
          <w:lang w:val="en-US" w:eastAsia="zh"/>
          <w:woUserID w:val="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0AAA9"/>
    <w:multiLevelType w:val="singleLevel"/>
    <w:tmpl w:val="A680AA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jQzOWE2NzYzYzlkMjA2MTdlMzc0MjI0YTFlNTQifQ=="/>
  </w:docVars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1172B44"/>
    <w:rsid w:val="573E1E21"/>
    <w:rsid w:val="57D964EE"/>
    <w:rsid w:val="5B487E91"/>
    <w:rsid w:val="5CF9550F"/>
    <w:rsid w:val="5EFEBDE8"/>
    <w:rsid w:val="67C65D0C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5B53F6"/>
    <w:rsid w:val="7C5F4108"/>
    <w:rsid w:val="7F79C282"/>
    <w:rsid w:val="7F7B6CAE"/>
    <w:rsid w:val="7FBF6DD0"/>
    <w:rsid w:val="7FCD17FE"/>
    <w:rsid w:val="7FCF65CD"/>
    <w:rsid w:val="7FCFD04F"/>
    <w:rsid w:val="7FD7E9A0"/>
    <w:rsid w:val="7FE9FBB2"/>
    <w:rsid w:val="7FFF063B"/>
    <w:rsid w:val="8BFD1600"/>
    <w:rsid w:val="8FFFA67E"/>
    <w:rsid w:val="9D9E408B"/>
    <w:rsid w:val="A97F623E"/>
    <w:rsid w:val="AFBF8780"/>
    <w:rsid w:val="BEEFCB4B"/>
    <w:rsid w:val="BFE6F841"/>
    <w:rsid w:val="CE397286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tmp/webword_886839421/D:\data\weboffice\tmp\webword_995420638\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88</Words>
  <Characters>113</Characters>
  <Lines>0</Lines>
  <Paragraphs>0</Paragraphs>
  <TotalTime>0</TotalTime>
  <ScaleCrop>false</ScaleCrop>
  <LinksUpToDate>false</LinksUpToDate>
  <CharactersWithSpaces>116</CharactersWithSpaces>
  <Application>WPS Office WWO_wpscloud_20240808194330-f38ae39f74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2018-05-29T17:24:00Z</dcterms:created>
  <dc:creator>27756</dc:creator>
  <cp:lastModifiedBy>付相祥</cp:lastModifiedBy>
  <dcterms:modified xsi:type="dcterms:W3CDTF">2024-08-14T09:31:27Z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2052-12.9.0.17864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86DD0DA6956B143CEF08BC661FB8A179_43</vt:lpwstr>
  </property>
</Properties>
</file>